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EC" w:rsidRPr="00CF7DEC" w:rsidRDefault="00CF7DEC" w:rsidP="00CF7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F7DEC" w:rsidRPr="00CF7DEC" w:rsidRDefault="00CF7DEC" w:rsidP="00CF7D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F7DEC" w:rsidRPr="00CF7DEC" w:rsidRDefault="00CF7DEC" w:rsidP="00CF7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7DE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74CC8" wp14:editId="3D994A4E">
            <wp:extent cx="3381375" cy="681355"/>
            <wp:effectExtent l="0" t="0" r="0" b="0"/>
            <wp:docPr id="3" name="Рисунок 3" descr="g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EC" w:rsidRPr="00CF7DEC" w:rsidRDefault="00CF7DEC" w:rsidP="00CF7DEC">
      <w:pPr>
        <w:spacing w:after="0" w:line="360" w:lineRule="auto"/>
        <w:ind w:left="-567" w:firstLine="567"/>
        <w:contextualSpacing/>
        <w:jc w:val="center"/>
        <w:rPr>
          <w:rFonts w:ascii="Georgia" w:eastAsia="Calibri" w:hAnsi="Georgia" w:cs="Times New Roman"/>
          <w:color w:val="000000"/>
          <w:sz w:val="20"/>
          <w:szCs w:val="20"/>
          <w:lang w:eastAsia="ru-RU"/>
        </w:rPr>
      </w:pPr>
    </w:p>
    <w:p w:rsidR="00CF7DEC" w:rsidRPr="00CF7DEC" w:rsidRDefault="00CF7DEC" w:rsidP="00CF7DEC">
      <w:pPr>
        <w:spacing w:after="0" w:line="360" w:lineRule="auto"/>
        <w:ind w:left="-567" w:firstLine="567"/>
        <w:contextualSpacing/>
        <w:jc w:val="center"/>
        <w:rPr>
          <w:rFonts w:ascii="Georgia" w:eastAsia="Calibri" w:hAnsi="Georgia" w:cs="Times New Roman"/>
          <w:color w:val="000000"/>
          <w:sz w:val="20"/>
          <w:szCs w:val="20"/>
          <w:lang w:eastAsia="ru-RU"/>
        </w:rPr>
      </w:pPr>
      <w:r w:rsidRPr="00CF7DEC">
        <w:rPr>
          <w:rFonts w:ascii="Georgia" w:eastAsia="Calibri" w:hAnsi="Georgia" w:cs="Times New Roman"/>
          <w:color w:val="000000"/>
          <w:sz w:val="20"/>
          <w:szCs w:val="20"/>
          <w:lang w:eastAsia="ru-RU"/>
        </w:rPr>
        <w:t>Юр. адрес/почтовый: РБ 220086, г. Минск, ул. Славинского, 13-54</w:t>
      </w:r>
    </w:p>
    <w:p w:rsidR="00CF7DEC" w:rsidRPr="00CF7DEC" w:rsidRDefault="00CF7DEC" w:rsidP="00CF7DEC">
      <w:pPr>
        <w:spacing w:after="0" w:line="360" w:lineRule="auto"/>
        <w:contextualSpacing/>
        <w:jc w:val="center"/>
        <w:rPr>
          <w:rFonts w:ascii="Georgia" w:eastAsia="Calibri" w:hAnsi="Georgia" w:cs="Times New Roman"/>
          <w:color w:val="000000"/>
          <w:sz w:val="20"/>
          <w:szCs w:val="20"/>
          <w:lang w:eastAsia="ru-RU"/>
        </w:rPr>
      </w:pPr>
      <w:r w:rsidRPr="00CF7DEC">
        <w:rPr>
          <w:rFonts w:ascii="Georgia" w:eastAsia="Calibri" w:hAnsi="Georgia" w:cs="Times New Roman"/>
          <w:color w:val="000000"/>
          <w:sz w:val="20"/>
          <w:szCs w:val="20"/>
          <w:lang w:eastAsia="ru-RU"/>
        </w:rPr>
        <w:t>Фактический: РБ 220013, г. Минск, ул. Кульман 1, оф.109</w:t>
      </w:r>
    </w:p>
    <w:p w:rsidR="00CF7DEC" w:rsidRPr="00CF7DEC" w:rsidRDefault="00CF7DEC" w:rsidP="00CF7DEC">
      <w:pPr>
        <w:spacing w:after="0" w:line="360" w:lineRule="auto"/>
        <w:contextualSpacing/>
        <w:jc w:val="center"/>
        <w:rPr>
          <w:rFonts w:ascii="Georgia" w:eastAsia="Calibri" w:hAnsi="Georgia" w:cs="Times New Roman"/>
          <w:color w:val="000000"/>
          <w:sz w:val="20"/>
          <w:szCs w:val="20"/>
          <w:lang w:eastAsia="ru-RU"/>
        </w:rPr>
      </w:pPr>
      <w:r w:rsidRPr="00CF7DEC">
        <w:rPr>
          <w:rFonts w:ascii="Georgia" w:eastAsia="Calibri" w:hAnsi="Georgia" w:cs="Times New Roman"/>
          <w:color w:val="000000"/>
          <w:sz w:val="20"/>
          <w:szCs w:val="20"/>
          <w:lang w:eastAsia="ru-RU"/>
        </w:rPr>
        <w:t xml:space="preserve">ЗАО «БСБ-Банк», ул. Я Купалы, </w:t>
      </w:r>
      <w:proofErr w:type="gramStart"/>
      <w:r w:rsidRPr="00CF7DEC">
        <w:rPr>
          <w:rFonts w:ascii="Georgia" w:eastAsia="Calibri" w:hAnsi="Georgia" w:cs="Times New Roman"/>
          <w:color w:val="000000"/>
          <w:sz w:val="20"/>
          <w:szCs w:val="20"/>
          <w:lang w:eastAsia="ru-RU"/>
        </w:rPr>
        <w:t>25,  УНН</w:t>
      </w:r>
      <w:proofErr w:type="gramEnd"/>
      <w:r w:rsidRPr="00CF7DEC">
        <w:rPr>
          <w:rFonts w:ascii="Georgia" w:eastAsia="Calibri" w:hAnsi="Georgia" w:cs="Times New Roman"/>
          <w:color w:val="000000"/>
          <w:sz w:val="20"/>
          <w:szCs w:val="20"/>
          <w:lang w:eastAsia="ru-RU"/>
        </w:rPr>
        <w:t xml:space="preserve"> 191220367</w:t>
      </w:r>
    </w:p>
    <w:p w:rsidR="00CF7DEC" w:rsidRPr="00CF7DEC" w:rsidRDefault="00CF7DEC" w:rsidP="00CF7DE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val="en-US" w:eastAsia="ru-RU"/>
        </w:rPr>
      </w:pPr>
      <w:r w:rsidRPr="00CF7DEC">
        <w:rPr>
          <w:rFonts w:ascii="Times New Roman" w:eastAsia="Calibri" w:hAnsi="Times New Roman" w:cs="Times New Roman"/>
          <w:sz w:val="20"/>
          <w:szCs w:val="20"/>
          <w:lang w:val="en-US" w:eastAsia="ru-RU"/>
        </w:rPr>
        <w:t xml:space="preserve">BIC </w:t>
      </w:r>
      <w:proofErr w:type="gramStart"/>
      <w:r w:rsidRPr="00CF7DEC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UNBSBY2X  IBAN</w:t>
      </w:r>
      <w:proofErr w:type="gramEnd"/>
      <w:r w:rsidRPr="00CF7DEC">
        <w:rPr>
          <w:rFonts w:ascii="Times New Roman" w:eastAsia="Calibri" w:hAnsi="Times New Roman" w:cs="Times New Roman"/>
          <w:sz w:val="20"/>
          <w:szCs w:val="20"/>
          <w:lang w:val="en-US" w:eastAsia="ru-RU"/>
        </w:rPr>
        <w:t xml:space="preserve"> BY72 UNBS 30120079990050009933,</w:t>
      </w:r>
    </w:p>
    <w:p w:rsidR="00CF7DEC" w:rsidRPr="00CF7DEC" w:rsidRDefault="00CF7DEC" w:rsidP="00CF7DEC">
      <w:pPr>
        <w:spacing w:after="0" w:line="360" w:lineRule="auto"/>
        <w:ind w:left="2832" w:hanging="2832"/>
        <w:contextualSpacing/>
        <w:jc w:val="center"/>
        <w:rPr>
          <w:rFonts w:ascii="Georgia" w:eastAsia="Calibri" w:hAnsi="Georgia" w:cs="Times New Roman"/>
          <w:b/>
          <w:color w:val="000000"/>
          <w:sz w:val="20"/>
          <w:szCs w:val="20"/>
          <w:lang w:val="en-US" w:eastAsia="ru-RU"/>
        </w:rPr>
      </w:pPr>
      <w:r w:rsidRPr="00CF7DEC">
        <w:rPr>
          <w:rFonts w:ascii="Georgia" w:eastAsia="Calibri" w:hAnsi="Georgia" w:cs="Times New Roman"/>
          <w:b/>
          <w:color w:val="000000"/>
          <w:sz w:val="20"/>
          <w:szCs w:val="20"/>
          <w:lang w:eastAsia="ru-RU"/>
        </w:rPr>
        <w:t>Тел</w:t>
      </w:r>
      <w:r w:rsidRPr="00CF7DEC">
        <w:rPr>
          <w:rFonts w:ascii="Georgia" w:eastAsia="Calibri" w:hAnsi="Georgia" w:cs="Times New Roman"/>
          <w:b/>
          <w:color w:val="000000"/>
          <w:sz w:val="20"/>
          <w:szCs w:val="20"/>
          <w:lang w:val="en-US" w:eastAsia="ru-RU"/>
        </w:rPr>
        <w:t>/</w:t>
      </w:r>
      <w:r w:rsidRPr="00CF7DEC">
        <w:rPr>
          <w:rFonts w:ascii="Georgia" w:eastAsia="Calibri" w:hAnsi="Georgia" w:cs="Times New Roman"/>
          <w:b/>
          <w:color w:val="000000"/>
          <w:sz w:val="20"/>
          <w:szCs w:val="20"/>
          <w:lang w:eastAsia="ru-RU"/>
        </w:rPr>
        <w:t>факс</w:t>
      </w:r>
      <w:r w:rsidRPr="00CF7DEC">
        <w:rPr>
          <w:rFonts w:ascii="Georgia" w:eastAsia="Calibri" w:hAnsi="Georgia" w:cs="Times New Roman"/>
          <w:b/>
          <w:color w:val="000000"/>
          <w:sz w:val="20"/>
          <w:szCs w:val="20"/>
          <w:lang w:val="en-US" w:eastAsia="ru-RU"/>
        </w:rPr>
        <w:t xml:space="preserve"> (Contact info): 8 (029)663 54 22; 8 (044) </w:t>
      </w:r>
      <w:proofErr w:type="gramStart"/>
      <w:r w:rsidRPr="00CF7DEC">
        <w:rPr>
          <w:rFonts w:ascii="Georgia" w:eastAsia="Calibri" w:hAnsi="Georgia" w:cs="Times New Roman"/>
          <w:b/>
          <w:color w:val="000000"/>
          <w:sz w:val="20"/>
          <w:szCs w:val="20"/>
          <w:lang w:val="en-US" w:eastAsia="ru-RU"/>
        </w:rPr>
        <w:t>7144129;  8</w:t>
      </w:r>
      <w:proofErr w:type="gramEnd"/>
      <w:r w:rsidRPr="00CF7DEC">
        <w:rPr>
          <w:rFonts w:ascii="Georgia" w:eastAsia="Calibri" w:hAnsi="Georgia" w:cs="Times New Roman"/>
          <w:b/>
          <w:color w:val="000000"/>
          <w:sz w:val="20"/>
          <w:szCs w:val="20"/>
          <w:lang w:val="en-US" w:eastAsia="ru-RU"/>
        </w:rPr>
        <w:t>(029) 8775931</w:t>
      </w:r>
    </w:p>
    <w:p w:rsidR="00CF7DEC" w:rsidRPr="00CF7DEC" w:rsidRDefault="00CF7DEC" w:rsidP="00CF7DEC">
      <w:pPr>
        <w:spacing w:after="0" w:line="240" w:lineRule="auto"/>
        <w:contextualSpacing/>
        <w:jc w:val="center"/>
        <w:rPr>
          <w:rFonts w:ascii="Georgia" w:eastAsia="Calibri" w:hAnsi="Georgia" w:cs="Times New Roman"/>
          <w:color w:val="000000"/>
          <w:sz w:val="24"/>
          <w:szCs w:val="24"/>
          <w:u w:val="single"/>
          <w:lang w:val="en-US" w:eastAsia="ru-RU"/>
        </w:rPr>
      </w:pPr>
      <w:r w:rsidRPr="00CF7DEC">
        <w:rPr>
          <w:rFonts w:ascii="Georgia" w:eastAsia="Calibri" w:hAnsi="Georgia" w:cs="Times New Roman"/>
          <w:color w:val="000000"/>
          <w:sz w:val="24"/>
          <w:szCs w:val="24"/>
          <w:lang w:val="en-US" w:eastAsia="ru-RU"/>
        </w:rPr>
        <w:t xml:space="preserve">E-mail: </w:t>
      </w:r>
      <w:hyperlink r:id="rId7" w:history="1">
        <w:r w:rsidRPr="00CF7DEC">
          <w:rPr>
            <w:rFonts w:ascii="Georgia" w:eastAsia="Calibri" w:hAnsi="Georgia" w:cs="Times New Roman"/>
            <w:color w:val="000000"/>
            <w:sz w:val="24"/>
            <w:szCs w:val="24"/>
            <w:u w:val="single"/>
            <w:lang w:val="en-US" w:eastAsia="ru-RU"/>
          </w:rPr>
          <w:t>vladislavatur@mail.ru</w:t>
        </w:r>
      </w:hyperlink>
    </w:p>
    <w:p w:rsidR="00CF7DEC" w:rsidRPr="00CF7DEC" w:rsidRDefault="00CF7DEC" w:rsidP="00CF7DEC">
      <w:pPr>
        <w:spacing w:after="0" w:line="240" w:lineRule="auto"/>
        <w:contextualSpacing/>
        <w:rPr>
          <w:rFonts w:ascii="Georgia" w:eastAsia="Calibri" w:hAnsi="Georgia" w:cs="Times New Roman"/>
          <w:color w:val="000000"/>
          <w:sz w:val="24"/>
          <w:szCs w:val="24"/>
          <w:lang w:val="en-US" w:eastAsia="ru-RU"/>
        </w:rPr>
      </w:pPr>
    </w:p>
    <w:p w:rsidR="009B3952" w:rsidRPr="009B3952" w:rsidRDefault="009B3952" w:rsidP="009B395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B3952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 xml:space="preserve">Новый год в Беларуси 2022 — </w:t>
      </w:r>
      <w:r w:rsidR="007C1706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ОЦ</w:t>
      </w:r>
      <w:r w:rsidRPr="009B3952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 xml:space="preserve"> «Ждановичи»</w:t>
      </w:r>
    </w:p>
    <w:p w:rsidR="009B3952" w:rsidRPr="009B3952" w:rsidRDefault="009B3952" w:rsidP="009B395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B395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Arial" w:eastAsia="Times New Roman" w:hAnsi="Arial" w:cs="Arial"/>
          <w:b/>
          <w:bCs/>
          <w:color w:val="F00C17"/>
          <w:sz w:val="27"/>
          <w:szCs w:val="27"/>
          <w:lang w:eastAsia="ru-RU"/>
        </w:rPr>
        <w:t>МЫ РЕКОМЕНДУЕМ !!!</w:t>
      </w: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Arial" w:eastAsia="Times New Roman" w:hAnsi="Arial" w:cs="Arial"/>
          <w:b/>
          <w:bCs/>
          <w:color w:val="F00C17"/>
          <w:sz w:val="27"/>
          <w:szCs w:val="27"/>
          <w:lang w:eastAsia="ru-RU"/>
        </w:rPr>
        <w:t>ХИТ ПРОДАЖ ВСТРЕЧИ НОВОГО ГОДА 2021!!!</w:t>
      </w: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Arial" w:eastAsia="Times New Roman" w:hAnsi="Arial" w:cs="Arial"/>
          <w:b/>
          <w:bCs/>
          <w:color w:val="F00C17"/>
          <w:sz w:val="27"/>
          <w:szCs w:val="27"/>
          <w:lang w:eastAsia="ru-RU"/>
        </w:rPr>
        <w:t> 3 дня</w:t>
      </w: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Arial" w:eastAsia="Times New Roman" w:hAnsi="Arial" w:cs="Arial"/>
          <w:b/>
          <w:bCs/>
          <w:color w:val="F00C17"/>
          <w:sz w:val="27"/>
          <w:szCs w:val="27"/>
          <w:lang w:eastAsia="ru-RU"/>
        </w:rPr>
        <w:t>31.12.2021-02.01.2022</w:t>
      </w: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Праздничная программа «Новый год с белорусским </w:t>
      </w:r>
      <w:proofErr w:type="gramStart"/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размахом»</w:t>
      </w:r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Поздравления</w:t>
      </w:r>
      <w:proofErr w:type="gramEnd"/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праздничная программа, профессиональные ведущие и конечно же подарки на Новый год 2022.</w:t>
      </w: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="007C17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</w:t>
      </w:r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«Ждановичи» размещается в живописном пригороде (Ждановичи) Минска,</w:t>
      </w: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</w:t>
      </w:r>
      <w:proofErr w:type="gramEnd"/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хвойном лесу с тихой и уютной зоной, беседки, шикарная и благоустроенная территория для прогулок в Новогоднюю ночь.</w:t>
      </w: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Уютный современный отель, состоящий из красивого здания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: </w:t>
      </w: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лифт</w:t>
      </w:r>
      <w:proofErr w:type="gramEnd"/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кафе, сауна бассейн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- </w:t>
      </w:r>
    </w:p>
    <w:p w:rsid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proofErr w:type="gramStart"/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холодненький водичкой для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любителей с парилки окунуться.</w:t>
      </w:r>
    </w:p>
    <w:p w:rsid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Отель расположен в 3 км от МКАД. Для Всех мы приготовили подарки от Деда Мороза.</w:t>
      </w: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3952" w:rsidRPr="009B3952" w:rsidRDefault="009B3952" w:rsidP="009B395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B3952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Программа тура:</w:t>
      </w:r>
      <w:r w:rsidRPr="009B3952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 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8C067ED" wp14:editId="75CBD2C6">
            <wp:extent cx="2353586" cy="1564875"/>
            <wp:effectExtent l="0" t="0" r="8890" b="0"/>
            <wp:docPr id="1" name="Рисунок 1" descr="https://vladatur.by/gallery_gen/571b8f92b8feddb78600ff6696a0d81b_640x424.9802371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ladatur.by/gallery_gen/571b8f92b8feddb78600ff6696a0d81b_640x424.98023715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92" cy="156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52" w:rsidRPr="009B3952" w:rsidRDefault="009B3952" w:rsidP="009B3952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день</w:t>
      </w:r>
    </w:p>
    <w:p w:rsidR="009B3952" w:rsidRPr="009B3952" w:rsidRDefault="009B3952" w:rsidP="009B3952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9B3952" w:rsidRPr="009B3952" w:rsidRDefault="009B3952" w:rsidP="009B3952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Отправление из Минска</w:t>
      </w:r>
    </w:p>
    <w:p w:rsidR="009B3952" w:rsidRPr="009B3952" w:rsidRDefault="009B3952" w:rsidP="009B3952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Сбор группы в </w:t>
      </w:r>
      <w:proofErr w:type="gram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19:30.</w:t>
      </w: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Отъезд</w:t>
      </w:r>
      <w:proofErr w:type="gram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с/т «Дружная» в 20:00.</w:t>
      </w: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Встреча гостей. Прибытие к месту проведения Новогодней программы. Размещение гостей.</w:t>
      </w: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21:30 Подготовка к праздничному банкету.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Дорогие Гости – приглашаем всех в БАНКЕТНЫЙ ЗАЛ. 22:00 – начало праздничного Новогоднего Огонька.</w:t>
      </w: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Отличный стол, потрясающая программа, профессиональные ведущие – не оставят Вас </w:t>
      </w:r>
      <w:proofErr w:type="gram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равнодушными!</w:t>
      </w: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Праздничное</w:t>
      </w:r>
      <w:proofErr w:type="gram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настроение – ГАРАНТИРУЕМ!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23:00 – поздравление от Деда Мороза + подарки детям.</w:t>
      </w: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Начало Новогодней дискотеки «Танцуй пока молодой», развлекательная шоу-программа, игры, конкурсы, розыгрыш призов и многое-многое </w:t>
      </w:r>
      <w:proofErr w:type="gram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другое!</w:t>
      </w: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</w:t>
      </w:r>
      <w:proofErr w:type="gram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4.00 утра)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Pr="009B3952" w:rsidRDefault="009B3952" w:rsidP="009B3952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день</w:t>
      </w:r>
    </w:p>
    <w:p w:rsidR="009B3952" w:rsidRPr="009B3952" w:rsidRDefault="009B3952" w:rsidP="009B3952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9:00 - 10:00 Поздний завтрак.</w:t>
      </w: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11:00 - 12:00 Новогодний костюмированный утренник для детей.</w:t>
      </w: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13:00 до 16:00 развлекательная шоу-программа: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«Ах, где найти мне столько </w:t>
      </w:r>
      <w:proofErr w:type="gram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сил….</w:t>
      </w:r>
      <w:proofErr w:type="gram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– зимние гуляния, танцы, песни, хороводы.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Шведский стол на природе: чай </w:t>
      </w:r>
      <w:proofErr w:type="gram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( 18</w:t>
      </w:r>
      <w:proofErr w:type="gram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трав) из самовара по старинной рецептуре, деревенские закуски, грибочки , сало и колбаски по домашнему с приправками, разносолы под водочку – </w:t>
      </w:r>
      <w:proofErr w:type="spell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самагоночку</w:t>
      </w:r>
      <w:proofErr w:type="spell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 пиво наливаем Всех на праздник зазываем!(возможно посещение сауны за </w:t>
      </w:r>
      <w:proofErr w:type="spell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доп.плату</w:t>
      </w:r>
      <w:proofErr w:type="spell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19:00 – праздничный ужин, дискотека с зажигательной музыкой + театрализованное пародийное шоу программа. Гуляем и веселимся до 00.30.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день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09:00 Завтрак.</w:t>
      </w: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10:00 Выселение.</w:t>
      </w: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10:30 – отъезд в Минск.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Default="009B3952" w:rsidP="009B3952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</w:t>
      </w:r>
      <w:r w:rsidRPr="009B395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9B395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программе возможны незначительные корректировки!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B3952" w:rsidRPr="009B3952" w:rsidRDefault="009B3952" w:rsidP="009B3952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85FCAE2" wp14:editId="5C93545B">
            <wp:extent cx="2830664" cy="1593318"/>
            <wp:effectExtent l="0" t="0" r="8255" b="6985"/>
            <wp:docPr id="2" name="Рисунок 2" descr="https://vladatur.by/gallery_gen/69a384ff4da73c2cc69692742b849be0_850x497.4074074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ladatur.by/gallery_gen/69a384ff4da73c2cc69692742b849be0_850x497.407407407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32" cy="160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52" w:rsidRDefault="009B3952" w:rsidP="009B3952">
      <w:pPr>
        <w:spacing w:after="0" w:line="240" w:lineRule="auto"/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</w:pP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Праздничное Новогоднее меню 31.12.2020</w:t>
      </w:r>
    </w:p>
    <w:p w:rsidR="009B3952" w:rsidRPr="009B3952" w:rsidRDefault="009B3952" w:rsidP="009B39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Салат «Праздничный»</w:t>
      </w:r>
    </w:p>
    <w:p w:rsidR="009B3952" w:rsidRPr="009B3952" w:rsidRDefault="009B3952" w:rsidP="009B39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Салат «Новогодний с колбасой»</w:t>
      </w:r>
    </w:p>
    <w:p w:rsidR="009B3952" w:rsidRPr="009B3952" w:rsidRDefault="009B3952" w:rsidP="009B39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Салат «</w:t>
      </w:r>
      <w:proofErr w:type="spell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Несвижский</w:t>
      </w:r>
      <w:proofErr w:type="spell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9B3952" w:rsidRPr="009B3952" w:rsidRDefault="009B3952" w:rsidP="009B39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Ассорти из свежих овощей</w:t>
      </w:r>
    </w:p>
    <w:p w:rsidR="009B3952" w:rsidRPr="009B3952" w:rsidRDefault="009B3952" w:rsidP="009B39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Ассорти из мясных гастрономических продуктов</w:t>
      </w:r>
    </w:p>
    <w:p w:rsidR="009B3952" w:rsidRPr="009B3952" w:rsidRDefault="009B3952" w:rsidP="009B39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Ассорти из вкусненькой рыбки</w:t>
      </w:r>
    </w:p>
    <w:p w:rsidR="009B3952" w:rsidRPr="009B3952" w:rsidRDefault="009B3952" w:rsidP="009B39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Шампиньоны </w:t>
      </w:r>
      <w:proofErr w:type="spell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фаршированны</w:t>
      </w:r>
      <w:proofErr w:type="spellEnd"/>
    </w:p>
    <w:p w:rsidR="009B3952" w:rsidRPr="009B3952" w:rsidRDefault="009B3952" w:rsidP="009B39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Руляда</w:t>
      </w:r>
      <w:proofErr w:type="spell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птицы</w:t>
      </w:r>
    </w:p>
    <w:p w:rsidR="009B3952" w:rsidRPr="009B3952" w:rsidRDefault="009B3952" w:rsidP="009B39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Курочка под </w:t>
      </w:r>
      <w:proofErr w:type="spell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журочкой</w:t>
      </w:r>
      <w:proofErr w:type="spell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по-белорусcки</w:t>
      </w:r>
      <w:proofErr w:type="spell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9B3952" w:rsidRPr="009B3952" w:rsidRDefault="009B3952" w:rsidP="009B39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Свинина аппетитная (пальчики оближешь)</w:t>
      </w:r>
    </w:p>
    <w:p w:rsidR="009B3952" w:rsidRPr="009B3952" w:rsidRDefault="009B3952" w:rsidP="009B39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Рыба жареная в сыре</w:t>
      </w:r>
    </w:p>
    <w:p w:rsidR="009B3952" w:rsidRPr="009B3952" w:rsidRDefault="009B3952" w:rsidP="009B39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Ассорти фруктовое «Грибок»</w:t>
      </w:r>
    </w:p>
    <w:p w:rsidR="009B3952" w:rsidRPr="009B3952" w:rsidRDefault="009B3952" w:rsidP="009B39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Конфеты ,</w:t>
      </w:r>
      <w:proofErr w:type="gram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зефир</w:t>
      </w:r>
    </w:p>
    <w:p w:rsidR="009B3952" w:rsidRPr="009B3952" w:rsidRDefault="009B3952" w:rsidP="009B39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Минеральная вода - 0,50л</w:t>
      </w:r>
    </w:p>
    <w:p w:rsidR="009B3952" w:rsidRPr="009B3952" w:rsidRDefault="009B3952" w:rsidP="009B395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Шампанское - 0,5 бутылки, Водка - 0,25 бутылки - на человека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Завтрак 01.01.2021</w:t>
      </w:r>
    </w:p>
    <w:p w:rsidR="009B3952" w:rsidRPr="009B3952" w:rsidRDefault="009B3952" w:rsidP="009B395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Блины мучные (объедение)</w:t>
      </w:r>
    </w:p>
    <w:p w:rsidR="009B3952" w:rsidRPr="009B3952" w:rsidRDefault="009B3952" w:rsidP="009B395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Уха из карпа</w:t>
      </w:r>
    </w:p>
    <w:p w:rsidR="009B3952" w:rsidRPr="009B3952" w:rsidRDefault="009B3952" w:rsidP="009B395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Омлет домашний</w:t>
      </w:r>
    </w:p>
    <w:p w:rsidR="009B3952" w:rsidRPr="009B3952" w:rsidRDefault="009B3952" w:rsidP="009B395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Сыр</w:t>
      </w:r>
    </w:p>
    <w:p w:rsidR="009B3952" w:rsidRPr="009B3952" w:rsidRDefault="009B3952" w:rsidP="009B395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Сок, кофе, чай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Ужин 01.01.2021</w:t>
      </w:r>
    </w:p>
    <w:p w:rsidR="009B3952" w:rsidRPr="009B3952" w:rsidRDefault="009B3952" w:rsidP="009B39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Помидорки праздничные - фаршированные</w:t>
      </w:r>
    </w:p>
    <w:p w:rsidR="009B3952" w:rsidRPr="009B3952" w:rsidRDefault="009B3952" w:rsidP="009B39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Свинина запеченная с перчиком сладким</w:t>
      </w:r>
    </w:p>
    <w:p w:rsidR="009B3952" w:rsidRPr="009B3952" w:rsidRDefault="009B3952" w:rsidP="009B39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Котлета (</w:t>
      </w:r>
      <w:proofErr w:type="spell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папарать-кветка</w:t>
      </w:r>
      <w:proofErr w:type="spell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9B3952" w:rsidRPr="009B3952" w:rsidRDefault="009B3952" w:rsidP="009B39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Колбаса по домашнему «натуральная»</w:t>
      </w:r>
    </w:p>
    <w:p w:rsidR="009B3952" w:rsidRPr="009B3952" w:rsidRDefault="009B3952" w:rsidP="009B39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Колбаска сыровяленая /</w:t>
      </w:r>
      <w:proofErr w:type="spell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сервилат</w:t>
      </w:r>
      <w:proofErr w:type="spell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9B3952" w:rsidRPr="009B3952" w:rsidRDefault="009B3952" w:rsidP="009B39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Маслины</w:t>
      </w:r>
    </w:p>
    <w:p w:rsidR="009B3952" w:rsidRPr="009B3952" w:rsidRDefault="009B3952" w:rsidP="009B39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Салат из свежих овощей(</w:t>
      </w:r>
      <w:proofErr w:type="spell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по-белоруски</w:t>
      </w:r>
      <w:proofErr w:type="spell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9B3952" w:rsidRPr="009B3952" w:rsidRDefault="009B3952" w:rsidP="009B39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Морковь по </w:t>
      </w:r>
      <w:proofErr w:type="spell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корейски</w:t>
      </w:r>
      <w:proofErr w:type="spellEnd"/>
    </w:p>
    <w:p w:rsidR="009B3952" w:rsidRPr="009B3952" w:rsidRDefault="009B3952" w:rsidP="009B39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Картофельное пюре</w:t>
      </w:r>
    </w:p>
    <w:p w:rsidR="009B3952" w:rsidRPr="009B3952" w:rsidRDefault="009B3952" w:rsidP="009B395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 с овощами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Завтрак 02.01.2021</w:t>
      </w:r>
    </w:p>
    <w:p w:rsidR="009B3952" w:rsidRPr="009B3952" w:rsidRDefault="009B3952" w:rsidP="009B395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Сосиска</w:t>
      </w:r>
    </w:p>
    <w:p w:rsidR="009B3952" w:rsidRPr="009B3952" w:rsidRDefault="009B3952" w:rsidP="009B395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Макароны</w:t>
      </w:r>
    </w:p>
    <w:p w:rsidR="009B3952" w:rsidRPr="009B3952" w:rsidRDefault="009B3952" w:rsidP="009B395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Помидор</w:t>
      </w:r>
    </w:p>
    <w:p w:rsidR="009B3952" w:rsidRPr="009B3952" w:rsidRDefault="009B3952" w:rsidP="009B395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Чай, кофе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ГУЛЯНЬЕ НА УЛИЦЕ С БЕЛОРУССКИМ РАЗМАХОМ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B3952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( ШВЕДСКИЙ</w:t>
      </w:r>
      <w:proofErr w:type="gramEnd"/>
      <w:r w:rsidRPr="009B3952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 xml:space="preserve"> СТОЛ ALL) с 13:00 до 16:00</w:t>
      </w:r>
    </w:p>
    <w:p w:rsidR="009B3952" w:rsidRPr="009B3952" w:rsidRDefault="009B3952" w:rsidP="009B395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Горячая каша</w:t>
      </w:r>
    </w:p>
    <w:p w:rsidR="009B3952" w:rsidRPr="009B3952" w:rsidRDefault="009B3952" w:rsidP="009B395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Колбасные </w:t>
      </w:r>
      <w:proofErr w:type="spell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прысмаки</w:t>
      </w:r>
      <w:proofErr w:type="spell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сало «Как у Бабушки на Колядки»</w:t>
      </w:r>
    </w:p>
    <w:p w:rsidR="009B3952" w:rsidRPr="009B3952" w:rsidRDefault="009B3952" w:rsidP="009B395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Пиво</w:t>
      </w:r>
    </w:p>
    <w:p w:rsidR="009B3952" w:rsidRPr="009B3952" w:rsidRDefault="009B3952" w:rsidP="009B395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Самогоночка</w:t>
      </w:r>
      <w:proofErr w:type="spell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Доктора </w:t>
      </w:r>
      <w:proofErr w:type="spell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Похмелин</w:t>
      </w:r>
      <w:proofErr w:type="spell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организаторов программы</w:t>
      </w:r>
    </w:p>
    <w:p w:rsidR="009B3952" w:rsidRPr="009B3952" w:rsidRDefault="009B3952" w:rsidP="009B395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«Соленый Огурец» Закуси и СНОВА МОЛОДЕЦ</w:t>
      </w:r>
    </w:p>
    <w:p w:rsidR="009B3952" w:rsidRPr="009B3952" w:rsidRDefault="009B3952" w:rsidP="009B395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Чай из Самовара по рецепту «Бабушкин» (13 трав)</w:t>
      </w:r>
    </w:p>
    <w:p w:rsidR="009B3952" w:rsidRPr="009B3952" w:rsidRDefault="009B3952" w:rsidP="009B395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Лимончик на веселый «</w:t>
      </w:r>
      <w:proofErr w:type="spell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Догончик</w:t>
      </w:r>
      <w:proofErr w:type="spell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9B3952" w:rsidRPr="009B3952" w:rsidRDefault="009B3952" w:rsidP="009B395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Шашлычок (за дополнительную плату)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Pr="009B3952" w:rsidRDefault="009B3952" w:rsidP="009B395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ПРОЖИВАНИЕ/ СТОИМОСТЬ:</w:t>
      </w: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B3952" w:rsidRPr="009B3952" w:rsidRDefault="009B3952" w:rsidP="009B395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2-х местный улучшенный с удобствами в номере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так же TV (уточнять наличия номера) / стоимость: 370,00 BYN</w:t>
      </w:r>
    </w:p>
    <w:p w:rsidR="009B3952" w:rsidRPr="009B3952" w:rsidRDefault="009B3952" w:rsidP="009B395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</w:t>
      </w:r>
      <w:proofErr w:type="gram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 5-и лет бесплатно (доп. </w:t>
      </w:r>
      <w:proofErr w:type="spell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оплачив</w:t>
      </w:r>
      <w:proofErr w:type="spell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подарок 25,00 BYN.)</w:t>
      </w:r>
    </w:p>
    <w:p w:rsidR="009B3952" w:rsidRPr="009B3952" w:rsidRDefault="009B3952" w:rsidP="009B395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2-х-3-х </w:t>
      </w:r>
      <w:proofErr w:type="gram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местный  с</w:t>
      </w:r>
      <w:proofErr w:type="gram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удобствами на блок / стоимость: 350,00 BYN</w:t>
      </w:r>
    </w:p>
    <w:p w:rsidR="009B3952" w:rsidRPr="009B3952" w:rsidRDefault="009B3952" w:rsidP="009B395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</w:t>
      </w:r>
      <w:proofErr w:type="gram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питанием и проживанием до 12 лет / стоимость: 250,00 BYN ( в любом номере)</w:t>
      </w:r>
    </w:p>
    <w:p w:rsidR="009B3952" w:rsidRPr="009B3952" w:rsidRDefault="009B3952" w:rsidP="009B395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</w:t>
      </w:r>
      <w:proofErr w:type="gramEnd"/>
      <w:r w:rsidRPr="009B39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питанием и проживанием  с 12 до 15 лет / стоимость: 270,00 BYN ( в любом номере)</w:t>
      </w:r>
    </w:p>
    <w:p w:rsidR="00B425E8" w:rsidRDefault="005506EF" w:rsidP="005506EF">
      <w:r>
        <w:rPr>
          <w:noProof/>
          <w:lang w:eastAsia="ru-RU"/>
        </w:rPr>
        <w:drawing>
          <wp:inline distT="0" distB="0" distL="0" distR="0">
            <wp:extent cx="2571750" cy="590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33"/>
                    <a:stretch/>
                  </pic:blipFill>
                  <pic:spPr bwMode="auto">
                    <a:xfrm>
                      <a:off x="0" y="0"/>
                      <a:ext cx="25717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C09A79" wp14:editId="6BF2C209">
            <wp:extent cx="2809875" cy="590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33"/>
                    <a:stretch/>
                  </pic:blipFill>
                  <pic:spPr bwMode="auto">
                    <a:xfrm>
                      <a:off x="0" y="0"/>
                      <a:ext cx="280987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0F4"/>
    <w:multiLevelType w:val="multilevel"/>
    <w:tmpl w:val="32C2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B51A4"/>
    <w:multiLevelType w:val="multilevel"/>
    <w:tmpl w:val="7114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8459A"/>
    <w:multiLevelType w:val="multilevel"/>
    <w:tmpl w:val="D93E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E6DA0"/>
    <w:multiLevelType w:val="multilevel"/>
    <w:tmpl w:val="ABF2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3066C"/>
    <w:multiLevelType w:val="multilevel"/>
    <w:tmpl w:val="010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3788E"/>
    <w:multiLevelType w:val="multilevel"/>
    <w:tmpl w:val="5E48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D0"/>
    <w:rsid w:val="002665D0"/>
    <w:rsid w:val="005506EF"/>
    <w:rsid w:val="007C1706"/>
    <w:rsid w:val="009B3952"/>
    <w:rsid w:val="00B425E8"/>
    <w:rsid w:val="00CF7DEC"/>
    <w:rsid w:val="00E0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73BB8-9660-41F9-92D7-B975324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3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2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7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2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vladislavatu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7DB5-170F-47E6-8330-2771B1DD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2021-12-03T13:03:00Z</cp:lastPrinted>
  <dcterms:created xsi:type="dcterms:W3CDTF">2021-12-03T12:58:00Z</dcterms:created>
  <dcterms:modified xsi:type="dcterms:W3CDTF">2021-12-07T11:17:00Z</dcterms:modified>
</cp:coreProperties>
</file>